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教学成果奖完成人（非第一完成单位）</w:t>
      </w: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政治审查表</w:t>
      </w:r>
    </w:p>
    <w:p/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822"/>
        <w:gridCol w:w="850"/>
        <w:gridCol w:w="1134"/>
        <w:gridCol w:w="99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面貌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历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号码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280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52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政治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思想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表现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情况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308" w:type="dxa"/>
            <w:gridSpan w:val="7"/>
          </w:tcPr>
          <w:p>
            <w:pPr>
              <w:rPr>
                <w:rFonts w:hint="eastAsia"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此表用于涉及多单位联合申报时，非推荐单位（非第一完成单位）人员的政审。</w:t>
            </w:r>
          </w:p>
          <w:p>
            <w:pPr>
              <w:rPr>
                <w:rFonts w:hint="eastAsia"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政治把关重点审核完成人的政治立场、学术功底、师德师风等方面以及成果的政治方向和价值导向。意见由其所在单位党组织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成员身份为教师的</w:t>
            </w:r>
            <w:r>
              <w:rPr>
                <w:rFonts w:hint="eastAsia" w:ascii="仿宋" w:hAnsi="仿宋" w:eastAsia="仿宋" w:cs="仿宋"/>
                <w:color w:val="FF0000"/>
              </w:rPr>
              <w:t>需由</w:t>
            </w:r>
            <w:r>
              <w:rPr>
                <w:rFonts w:hint="eastAsia" w:ascii="仿宋" w:hAnsi="仿宋" w:eastAsia="仿宋" w:cs="仿宋"/>
                <w:b/>
                <w:color w:val="FF0000"/>
              </w:rPr>
              <w:t>学校</w:t>
            </w:r>
            <w:r>
              <w:rPr>
                <w:rFonts w:hint="eastAsia" w:ascii="仿宋" w:hAnsi="仿宋" w:eastAsia="仿宋" w:cs="仿宋"/>
                <w:color w:val="FF0000"/>
              </w:rPr>
              <w:t>层面党委盖章，不能学院层面）出具，所有红色字上报请删除。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参考内容：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×××政治立场坚定、学术功底扎实、师德师风良好，无意识形态问题、无不良记录。成果政治方向和价值导向正确。同意申报。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单位党组织盖章：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2D"/>
    <w:rsid w:val="00024595"/>
    <w:rsid w:val="00053349"/>
    <w:rsid w:val="000919A5"/>
    <w:rsid w:val="00102A4B"/>
    <w:rsid w:val="001209DC"/>
    <w:rsid w:val="00131BC1"/>
    <w:rsid w:val="001E040A"/>
    <w:rsid w:val="00270641"/>
    <w:rsid w:val="002C68DE"/>
    <w:rsid w:val="00365F37"/>
    <w:rsid w:val="003973CA"/>
    <w:rsid w:val="003F1331"/>
    <w:rsid w:val="00455AC4"/>
    <w:rsid w:val="004974C6"/>
    <w:rsid w:val="004A3036"/>
    <w:rsid w:val="004E3CA8"/>
    <w:rsid w:val="005953C2"/>
    <w:rsid w:val="00687AE0"/>
    <w:rsid w:val="006F4FE9"/>
    <w:rsid w:val="00703B05"/>
    <w:rsid w:val="0078522D"/>
    <w:rsid w:val="008A7BF2"/>
    <w:rsid w:val="008F5453"/>
    <w:rsid w:val="00924FB0"/>
    <w:rsid w:val="00A20BF9"/>
    <w:rsid w:val="00A56F5A"/>
    <w:rsid w:val="00AE61C7"/>
    <w:rsid w:val="00B41150"/>
    <w:rsid w:val="00B678D0"/>
    <w:rsid w:val="00B9745A"/>
    <w:rsid w:val="00C14C10"/>
    <w:rsid w:val="00CC6416"/>
    <w:rsid w:val="00CD311C"/>
    <w:rsid w:val="00D329A2"/>
    <w:rsid w:val="00D603F2"/>
    <w:rsid w:val="00F56F2D"/>
    <w:rsid w:val="00F62342"/>
    <w:rsid w:val="00F802B0"/>
    <w:rsid w:val="00F80F5E"/>
    <w:rsid w:val="1D991ECF"/>
    <w:rsid w:val="37FF76F2"/>
    <w:rsid w:val="3D2067C0"/>
    <w:rsid w:val="51475EB4"/>
    <w:rsid w:val="5E8475FA"/>
    <w:rsid w:val="60942B45"/>
    <w:rsid w:val="611A30F1"/>
    <w:rsid w:val="7FF67443"/>
    <w:rsid w:val="8F5AE4C6"/>
    <w:rsid w:val="BFEFE276"/>
    <w:rsid w:val="DFFEA126"/>
    <w:rsid w:val="EDDEA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325</Characters>
  <Lines>2</Lines>
  <Paragraphs>1</Paragraphs>
  <ScaleCrop>false</ScaleCrop>
  <LinksUpToDate>false</LinksUpToDate>
  <CharactersWithSpaces>381</CharactersWithSpaces>
  <Application>WPS Office_4.1.2.6545_F1E327BC-269C-435d-A152-05C5408002CA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2021-08-26T02:24:00Z</dcterms:created>
  <dc:creator>hep</dc:creator>
  <cp:lastModifiedBy>liuxiaoyang</cp:lastModifiedBy>
  <dcterms:modified xsi:type="dcterms:W3CDTF">2022-05-13T14:16:57Z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  <property fmtid="{D5CDD505-2E9C-101B-9397-08002B2CF9AE}" pid="3" name="ICV">
    <vt:lpwstr>CB4FBDC9653F4CF6828C28CED1A7CCAA</vt:lpwstr>
  </property>
</Properties>
</file>